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2697F" w:rsidRPr="00C2697F" w:rsidTr="00C2697F">
        <w:trPr>
          <w:trHeight w:val="37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C2697F" w:rsidRPr="00C2697F" w:rsidTr="00C2697F">
        <w:trPr>
          <w:trHeight w:val="37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611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DOCUMENTO PARA </w:t>
            </w:r>
            <w:r w:rsidR="002826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LA REMISIÓN DE LA DOCUMENTACIÓN</w:t>
            </w:r>
          </w:p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 PRESENTAR POR LAS FORMACIONES POLÍTICAS</w:t>
            </w:r>
          </w:p>
        </w:tc>
      </w:tr>
      <w:tr w:rsidR="00C2697F" w:rsidRPr="00C2697F" w:rsidTr="00C269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697F" w:rsidRPr="00C2697F" w:rsidTr="00C269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Pr="00C2697F" w:rsidRDefault="00C2697F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697F" w:rsidRPr="00C2697F" w:rsidTr="0066750A">
        <w:trPr>
          <w:trHeight w:val="3223"/>
        </w:trPr>
        <w:tc>
          <w:tcPr>
            <w:tcW w:w="0" w:type="auto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7F" w:rsidRDefault="00C2697F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D/D</w:t>
            </w:r>
            <w:proofErr w:type="gramStart"/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ª ...........................................................................................................</w:t>
            </w:r>
            <w:proofErr w:type="gramEnd"/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(</w:t>
            </w:r>
            <w:proofErr w:type="gramStart"/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nombre</w:t>
            </w:r>
            <w:proofErr w:type="gramEnd"/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 xml:space="preserve"> y apellidos del cuentadante)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.......................................................................................... 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(Administrador/a general ele</w:t>
            </w:r>
            <w:r w:rsid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ctoral de la formación política</w:t>
            </w:r>
            <w:r w:rsidRPr="00A57C9A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)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para las ele</w:t>
            </w:r>
            <w:r w:rsidR="0024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cciones locales y/o autonómicas y/o europeas 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>de 26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2433F5">
              <w:rPr>
                <w:rFonts w:ascii="Calibri" w:eastAsia="Times New Roman" w:hAnsi="Calibri" w:cs="Times New Roman"/>
                <w:color w:val="000000"/>
                <w:lang w:eastAsia="es-ES"/>
              </w:rPr>
              <w:t>mayo de 2019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 remito al Tribunal de Cuentas la contabilidad electoral de las mencionadas elecciones</w:t>
            </w:r>
            <w:bookmarkStart w:id="0" w:name="_GoBack"/>
            <w:bookmarkEnd w:id="0"/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 de conformidad con lo dispuesto en los artículos 133.1 y 2 de la Ley Orgánica 5/1985, de 19 de junio, del Régimen Electoral General, en la forma y con la documentación adicional a que se refiere la Instrucción del Tribunal de Cuentas, aprobada me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diante Acuerdo de </w:t>
            </w:r>
            <w:r w:rsidR="00305D4B" w:rsidRPr="002719E9">
              <w:rPr>
                <w:rFonts w:ascii="Calibri" w:eastAsia="Times New Roman" w:hAnsi="Calibri" w:cs="Times New Roman"/>
                <w:lang w:eastAsia="es-ES"/>
              </w:rPr>
              <w:t xml:space="preserve">su Pleno de </w:t>
            </w:r>
            <w:r w:rsidR="002719E9" w:rsidRPr="002719E9">
              <w:rPr>
                <w:rFonts w:ascii="Calibri" w:eastAsia="Times New Roman" w:hAnsi="Calibri" w:cs="Times New Roman"/>
                <w:lang w:eastAsia="es-ES"/>
              </w:rPr>
              <w:t>28</w:t>
            </w:r>
            <w:r w:rsidRPr="002719E9">
              <w:rPr>
                <w:rFonts w:ascii="Calibri" w:eastAsia="Times New Roman" w:hAnsi="Calibri" w:cs="Times New Roman"/>
                <w:lang w:eastAsia="es-ES"/>
              </w:rPr>
              <w:t xml:space="preserve"> de </w:t>
            </w:r>
            <w:r w:rsidR="00305D4B" w:rsidRPr="002719E9">
              <w:rPr>
                <w:rFonts w:ascii="Calibri" w:eastAsia="Times New Roman" w:hAnsi="Calibri" w:cs="Times New Roman"/>
                <w:lang w:eastAsia="es-ES"/>
              </w:rPr>
              <w:t>ma</w:t>
            </w:r>
            <w:r w:rsidR="002719E9" w:rsidRPr="002719E9">
              <w:rPr>
                <w:rFonts w:ascii="Calibri" w:eastAsia="Times New Roman" w:hAnsi="Calibri" w:cs="Times New Roman"/>
                <w:lang w:eastAsia="es-ES"/>
              </w:rPr>
              <w:t>rz</w:t>
            </w:r>
            <w:r w:rsidR="00305D4B" w:rsidRPr="002719E9">
              <w:rPr>
                <w:rFonts w:ascii="Calibri" w:eastAsia="Times New Roman" w:hAnsi="Calibri" w:cs="Times New Roman"/>
                <w:lang w:eastAsia="es-ES"/>
              </w:rPr>
              <w:t>o</w:t>
            </w:r>
            <w:r w:rsidRPr="002719E9">
              <w:rPr>
                <w:rFonts w:ascii="Calibri" w:eastAsia="Times New Roman" w:hAnsi="Calibri" w:cs="Times New Roman"/>
                <w:lang w:eastAsia="es-ES"/>
              </w:rPr>
              <w:t xml:space="preserve"> de 201</w:t>
            </w:r>
            <w:r w:rsidR="002719E9" w:rsidRPr="002719E9">
              <w:rPr>
                <w:rFonts w:ascii="Calibri" w:eastAsia="Times New Roman" w:hAnsi="Calibri" w:cs="Times New Roman"/>
                <w:lang w:eastAsia="es-ES"/>
              </w:rPr>
              <w:t>9</w:t>
            </w:r>
            <w:r w:rsidRPr="002719E9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y publicada en el BOE de </w:t>
            </w:r>
            <w:r w:rsidR="00C51291" w:rsidRPr="00C51291">
              <w:rPr>
                <w:rFonts w:ascii="Calibri" w:eastAsia="Times New Roman" w:hAnsi="Calibri" w:cs="Times New Roman"/>
                <w:color w:val="000000"/>
                <w:lang w:eastAsia="es-ES"/>
              </w:rPr>
              <w:t>4 de abril de 2019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, relativa a la fiscalización de las contabilidades de las ele</w:t>
            </w:r>
            <w:r w:rsidR="00305D4B">
              <w:rPr>
                <w:rFonts w:ascii="Calibri" w:eastAsia="Times New Roman" w:hAnsi="Calibri" w:cs="Times New Roman"/>
                <w:color w:val="000000"/>
                <w:lang w:eastAsia="es-ES"/>
              </w:rPr>
              <w:t>cciones</w:t>
            </w:r>
            <w:r w:rsidR="0024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locales, autonómicas y europeas de 26 de mayo de 2019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La información relativa a dicha contabilidad electoral queda contenida en los ficheros especificados en el acuse de recibo emitido por el registro electrónico del Tribunal de Cuentas</w:t>
            </w:r>
            <w:r w:rsidR="00B157C4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B15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Asimismo, certifico la autenticidad de los datos remitidos y de las copias de la documentación justificativa presentadas respecto de los originales que conserva esta formación política a disposición del Tribunal de Cuentas.</w:t>
            </w:r>
          </w:p>
          <w:p w:rsidR="00A57C9A" w:rsidRDefault="00A57C9A" w:rsidP="00C26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En..................... a ..</w:t>
            </w:r>
            <w:r w:rsidR="002433F5">
              <w:rPr>
                <w:rFonts w:ascii="Calibri" w:eastAsia="Times New Roman" w:hAnsi="Calibri" w:cs="Times New Roman"/>
                <w:color w:val="000000"/>
                <w:lang w:eastAsia="es-ES"/>
              </w:rPr>
              <w:t>..............de.......de 2019</w:t>
            </w: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Administrador </w:t>
            </w:r>
            <w:r w:rsidR="002719E9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  <w:r w:rsidR="005A018F">
              <w:rPr>
                <w:rFonts w:ascii="Calibri" w:eastAsia="Times New Roman" w:hAnsi="Calibri" w:cs="Times New Roman"/>
                <w:color w:val="000000"/>
                <w:lang w:eastAsia="es-ES"/>
              </w:rPr>
              <w:t>eneral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2719E9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C2697F">
              <w:rPr>
                <w:rFonts w:ascii="Calibri" w:eastAsia="Times New Roman" w:hAnsi="Calibri" w:cs="Times New Roman"/>
                <w:color w:val="000000"/>
                <w:lang w:eastAsia="es-ES"/>
              </w:rPr>
              <w:t>lectoral</w:t>
            </w: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57C9A" w:rsidRPr="00C2697F" w:rsidRDefault="00A57C9A" w:rsidP="00A57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934C8A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934C8A">
        <w:trPr>
          <w:trHeight w:val="63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7C9A" w:rsidRPr="00C2697F" w:rsidTr="00293F95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9A" w:rsidRPr="00C2697F" w:rsidRDefault="00A57C9A" w:rsidP="00C26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17CBF" w:rsidRDefault="00B17CBF"/>
    <w:sectPr w:rsidR="00B17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C"/>
    <w:rsid w:val="002433F5"/>
    <w:rsid w:val="002719E9"/>
    <w:rsid w:val="00282611"/>
    <w:rsid w:val="00305D4B"/>
    <w:rsid w:val="003258EC"/>
    <w:rsid w:val="005A018F"/>
    <w:rsid w:val="00A57C9A"/>
    <w:rsid w:val="00B157C4"/>
    <w:rsid w:val="00B17CBF"/>
    <w:rsid w:val="00C2697F"/>
    <w:rsid w:val="00C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1339</Characters>
  <Application>Microsoft Office Word</Application>
  <DocSecurity>0</DocSecurity>
  <Lines>11</Lines>
  <Paragraphs>3</Paragraphs>
  <ScaleCrop>false</ScaleCrop>
  <Company>Tribunal de Cuentas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Fuentes, Jaime</dc:creator>
  <cp:keywords/>
  <dc:description/>
  <cp:lastModifiedBy>Monzó Torrecillas, Jose Antonio</cp:lastModifiedBy>
  <cp:revision>10</cp:revision>
  <dcterms:created xsi:type="dcterms:W3CDTF">2016-01-08T13:12:00Z</dcterms:created>
  <dcterms:modified xsi:type="dcterms:W3CDTF">2019-04-11T07:58:00Z</dcterms:modified>
</cp:coreProperties>
</file>